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50"/>
          <w:szCs w:val="5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5214938</wp:posOffset>
            </wp:positionH>
            <wp:positionV relativeFrom="paragraph">
              <wp:posOffset>114300</wp:posOffset>
            </wp:positionV>
            <wp:extent cx="957263" cy="1005126"/>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57263" cy="1005126"/>
                    </a:xfrm>
                    <a:prstGeom prst="rect"/>
                    <a:ln/>
                  </pic:spPr>
                </pic:pic>
              </a:graphicData>
            </a:graphic>
          </wp:anchor>
        </w:drawing>
      </w:r>
    </w:p>
    <w:p w:rsidR="00000000" w:rsidDel="00000000" w:rsidP="00000000" w:rsidRDefault="00000000" w:rsidRPr="00000000" w14:paraId="00000002">
      <w:pPr>
        <w:rPr>
          <w:b w:val="1"/>
          <w:bCs w:val="1"/>
          <w:sz w:val="32"/>
          <w:szCs w:val="32"/>
        </w:rPr>
      </w:pPr>
      <w:r w:rsidDel="00000000" w:rsidR="00000000" w:rsidRPr="00000000">
        <w:rPr>
          <w:b w:val="1"/>
          <w:bCs w:val="1"/>
          <w:sz w:val="50"/>
          <w:szCs w:val="50"/>
          <w:rtl w:val="0"/>
        </w:rPr>
        <w:t xml:space="preserve">Dhanakosa Senior Team </w:t>
      </w:r>
      <w:r w:rsidDel="00000000" w:rsidR="00000000" w:rsidRPr="00000000">
        <w:rPr>
          <w:rtl w:val="0"/>
        </w:rPr>
      </w:r>
    </w:p>
    <w:p w:rsidR="00000000" w:rsidDel="00000000" w:rsidP="00000000" w:rsidRDefault="00000000" w:rsidRPr="00000000" w14:paraId="00000003">
      <w:pPr>
        <w:rPr>
          <w:b w:val="1"/>
          <w:bCs w:val="1"/>
          <w:sz w:val="32"/>
          <w:szCs w:val="32"/>
        </w:rPr>
      </w:pPr>
      <w:r w:rsidDel="00000000" w:rsidR="00000000" w:rsidRPr="00000000">
        <w:rPr>
          <w:b w:val="1"/>
          <w:bCs w:val="1"/>
          <w:sz w:val="40"/>
          <w:szCs w:val="40"/>
          <w:rtl w:val="0"/>
        </w:rPr>
        <w:t xml:space="preserve">Right livelihood for the 21st Century</w:t>
      </w:r>
      <w:r w:rsidDel="00000000" w:rsidR="00000000" w:rsidRPr="00000000">
        <w:rPr>
          <w:rtl w:val="0"/>
        </w:rPr>
      </w:r>
    </w:p>
    <w:p w:rsidR="00000000" w:rsidDel="00000000" w:rsidP="00000000" w:rsidRDefault="00000000" w:rsidRPr="00000000" w14:paraId="00000004">
      <w:pPr>
        <w:rPr>
          <w:sz w:val="32"/>
          <w:szCs w:val="32"/>
        </w:rPr>
      </w:pPr>
      <w:r w:rsidDel="00000000" w:rsidR="00000000" w:rsidRPr="00000000">
        <w:rPr>
          <w:b w:val="1"/>
          <w:bCs w:val="1"/>
          <w:sz w:val="32"/>
          <w:szCs w:val="32"/>
          <w:rtl w:val="0"/>
        </w:rPr>
        <w:t xml:space="preserve">Application Form 2026</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Closing date 24th May 2026 </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Please also include a brief CV with your application (no more than 2 sides of A4).</w:t>
      </w:r>
      <w:r w:rsidDel="00000000" w:rsidR="00000000" w:rsidRPr="00000000">
        <w:rPr>
          <w:rtl w:val="0"/>
        </w:rPr>
      </w:r>
    </w:p>
    <w:p w:rsidR="00000000" w:rsidDel="00000000" w:rsidP="00000000" w:rsidRDefault="00000000" w:rsidRPr="00000000" w14:paraId="00000007">
      <w:pPr>
        <w:keepNext w:val="1"/>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keepNext w:val="1"/>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1. Personal details</w:t>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1"/>
          <w:tblHeader w:val="0"/>
        </w:trPr>
        <w:tc>
          <w:tcPr/>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Fonts w:ascii="Arial" w:cs="Arial" w:eastAsia="Arial" w:hAnsi="Arial"/>
                <w:rtl w:val="0"/>
              </w:rPr>
              <w:t xml:space="preserve">Name:</w:t>
            </w:r>
          </w:p>
        </w:tc>
      </w:tr>
      <w:tr>
        <w:trPr>
          <w:cantSplit w:val="1"/>
          <w:tblHeader w:val="0"/>
        </w:trPr>
        <w:tc>
          <w:tcPr>
            <w:tcBorders>
              <w:bottom w:color="000000" w:space="0" w:sz="0" w:val="nil"/>
            </w:tcBorders>
          </w:tcPr>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Fonts w:ascii="Arial" w:cs="Arial" w:eastAsia="Arial" w:hAnsi="Arial"/>
                <w:rtl w:val="0"/>
              </w:rPr>
              <w:t xml:space="preserve">Address:</w:t>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0" w:val="nil"/>
            </w:tcBorders>
          </w:tcPr>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0" w:val="nil"/>
            </w:tcBorders>
          </w:tcPr>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Fonts w:ascii="Arial" w:cs="Arial" w:eastAsia="Arial" w:hAnsi="Arial"/>
                <w:rtl w:val="0"/>
              </w:rPr>
              <w:t xml:space="preserve">Post code:</w:t>
            </w:r>
          </w:p>
        </w:tc>
      </w:tr>
      <w:tr>
        <w:trPr>
          <w:cantSplit w:val="0"/>
          <w:tblHeader w:val="0"/>
        </w:trPr>
        <w:tc>
          <w:tcPr/>
          <w:p w:rsidR="00000000" w:rsidDel="00000000" w:rsidP="00000000" w:rsidRDefault="00000000" w:rsidRPr="00000000" w14:paraId="00000010">
            <w:pPr>
              <w:keepNext w:val="1"/>
              <w:spacing w:after="0" w:line="240" w:lineRule="auto"/>
              <w:rPr>
                <w:rFonts w:ascii="Arial" w:cs="Arial" w:eastAsia="Arial" w:hAnsi="Arial"/>
              </w:rPr>
            </w:pPr>
            <w:r w:rsidDel="00000000" w:rsidR="00000000" w:rsidRPr="00000000">
              <w:rPr>
                <w:rFonts w:ascii="Arial" w:cs="Arial" w:eastAsia="Arial" w:hAnsi="Arial"/>
                <w:rtl w:val="0"/>
              </w:rPr>
              <w:t xml:space="preserve">Phone:</w:t>
            </w:r>
          </w:p>
        </w:tc>
      </w:tr>
      <w:tr>
        <w:trPr>
          <w:cantSplit w:val="0"/>
          <w:tblHeader w:val="0"/>
        </w:trPr>
        <w:tc>
          <w:tcPr/>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e-mail:</w:t>
            </w:r>
          </w:p>
        </w:tc>
      </w:tr>
    </w:tbl>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rPr>
      </w:pPr>
      <w:r w:rsidDel="00000000" w:rsidR="00000000" w:rsidRPr="00000000">
        <w:rPr>
          <w:rFonts w:ascii="Arial" w:cs="Arial" w:eastAsia="Arial" w:hAnsi="Arial"/>
          <w:b w:val="1"/>
          <w:bCs w:val="1"/>
          <w:rtl w:val="0"/>
        </w:rPr>
        <w:t xml:space="preserve">2. Triratna experience</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a brief history of your involvement with Triratna</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jc w:val="right"/>
              <w:rPr>
                <w:rFonts w:ascii="Arial" w:cs="Arial" w:eastAsia="Arial" w:hAnsi="Arial"/>
                <w:sz w:val="22"/>
                <w:szCs w:val="22"/>
              </w:rPr>
            </w:pPr>
            <w:r w:rsidDel="00000000" w:rsidR="00000000" w:rsidRPr="00000000">
              <w:rPr>
                <w:rFonts w:ascii="Arial" w:cs="Arial" w:eastAsia="Arial" w:hAnsi="Arial"/>
                <w:color w:val="a6a6a6"/>
                <w:sz w:val="22"/>
                <w:szCs w:val="22"/>
                <w:rtl w:val="0"/>
              </w:rPr>
              <w:t xml:space="preserve">Expand as necessary</w:t>
            </w:r>
            <w:r w:rsidDel="00000000" w:rsidR="00000000" w:rsidRPr="00000000">
              <w:rPr>
                <w:rtl w:val="0"/>
              </w:rPr>
            </w:r>
          </w:p>
        </w:tc>
      </w:tr>
    </w:tbl>
    <w:p w:rsidR="00000000" w:rsidDel="00000000" w:rsidP="00000000" w:rsidRDefault="00000000" w:rsidRPr="00000000" w14:paraId="0000001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3. Areas of responsibility</w:t>
      </w:r>
    </w:p>
    <w:p w:rsidR="00000000" w:rsidDel="00000000" w:rsidP="00000000" w:rsidRDefault="00000000" w:rsidRPr="00000000" w14:paraId="0000001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Rule="auto"/>
        <w:rPr>
          <w:rFonts w:ascii="Arial" w:cs="Arial" w:eastAsia="Arial" w:hAnsi="Arial"/>
        </w:rPr>
      </w:pPr>
      <w:r w:rsidDel="00000000" w:rsidR="00000000" w:rsidRPr="00000000">
        <w:rPr>
          <w:rFonts w:ascii="Arial" w:cs="Arial" w:eastAsia="Arial" w:hAnsi="Arial"/>
          <w:rtl w:val="0"/>
        </w:rPr>
        <w:t xml:space="preserve">From the six areas below, please indicate which areas of responsibility you are most interested in</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1417"/>
        <w:gridCol w:w="1418"/>
        <w:gridCol w:w="1366"/>
        <w:tblGridChange w:id="0">
          <w:tblGrid>
            <w:gridCol w:w="4815"/>
            <w:gridCol w:w="1417"/>
            <w:gridCol w:w="1418"/>
            <w:gridCol w:w="1366"/>
          </w:tblGrid>
        </w:tblGridChange>
      </w:tblGrid>
      <w:tr>
        <w:trPr>
          <w:cantSplit w:val="0"/>
          <w:tblHeader w:val="0"/>
        </w:trPr>
        <w:tc>
          <w:tcPr/>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Very interested</w:t>
            </w:r>
          </w:p>
        </w:tc>
        <w:tc>
          <w:tcPr/>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Quite interested</w:t>
            </w:r>
          </w:p>
        </w:tc>
        <w:tc>
          <w:tcPr/>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Not interested</w:t>
            </w:r>
          </w:p>
        </w:tc>
      </w:tr>
      <w:tr>
        <w:trPr>
          <w:cantSplit w:val="0"/>
          <w:tblHeader w:val="0"/>
        </w:trPr>
        <w:tc>
          <w:tcPr/>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Organisational management</w:t>
            </w:r>
          </w:p>
        </w:tc>
        <w:tc>
          <w:tcPr/>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 xml:space="preserve">Financial management</w:t>
            </w:r>
          </w:p>
        </w:tc>
        <w:tc>
          <w:tcPr/>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Operational management</w:t>
            </w:r>
          </w:p>
        </w:tc>
        <w:tc>
          <w:tcPr/>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Delivery of projects</w:t>
            </w:r>
          </w:p>
        </w:tc>
        <w:tc>
          <w:tcPr/>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Spiritual leadership </w:t>
            </w:r>
          </w:p>
        </w:tc>
        <w:tc>
          <w:tcPr/>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Retreat quality and content </w:t>
            </w:r>
          </w:p>
        </w:tc>
        <w:tc>
          <w:tcPr/>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rPr>
      </w:pPr>
      <w:r w:rsidDel="00000000" w:rsidR="00000000" w:rsidRPr="00000000">
        <w:rPr>
          <w:rFonts w:ascii="Arial" w:cs="Arial" w:eastAsia="Arial" w:hAnsi="Arial"/>
          <w:rtl w:val="0"/>
        </w:rPr>
        <w:t xml:space="preserve">Using the box below, or a separate document, say something about your experience of the areas you are interested in. If you do not have direct experience, say something about why you are interested in them and why you think you would be good at those work areas.</w:t>
      </w:r>
    </w:p>
    <w:p w:rsidR="00000000" w:rsidDel="00000000" w:rsidP="00000000" w:rsidRDefault="00000000" w:rsidRPr="00000000" w14:paraId="00000043">
      <w:pPr>
        <w:spacing w:after="0" w:lineRule="auto"/>
        <w:rPr>
          <w:rFonts w:ascii="Arial" w:cs="Arial" w:eastAsia="Arial" w:hAnsi="Arial"/>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jc w:val="right"/>
              <w:rPr>
                <w:rFonts w:ascii="Arial" w:cs="Arial" w:eastAsia="Arial" w:hAnsi="Arial"/>
                <w:sz w:val="22"/>
                <w:szCs w:val="22"/>
              </w:rPr>
            </w:pPr>
            <w:r w:rsidDel="00000000" w:rsidR="00000000" w:rsidRPr="00000000">
              <w:rPr>
                <w:rFonts w:ascii="Arial" w:cs="Arial" w:eastAsia="Arial" w:hAnsi="Arial"/>
                <w:color w:val="a6a6a6"/>
                <w:sz w:val="22"/>
                <w:szCs w:val="22"/>
                <w:rtl w:val="0"/>
              </w:rPr>
              <w:t xml:space="preserve">Expand as necessary</w:t>
            </w:r>
            <w:r w:rsidDel="00000000" w:rsidR="00000000" w:rsidRPr="00000000">
              <w:rPr>
                <w:rtl w:val="0"/>
              </w:rPr>
            </w:r>
          </w:p>
        </w:tc>
      </w:tr>
    </w:tbl>
    <w:p w:rsidR="00000000" w:rsidDel="00000000" w:rsidP="00000000" w:rsidRDefault="00000000" w:rsidRPr="00000000" w14:paraId="0000004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b w:val="1"/>
          <w:bCs w:val="1"/>
        </w:rPr>
      </w:pPr>
      <w:r w:rsidDel="00000000" w:rsidR="00000000" w:rsidRPr="00000000">
        <w:rPr>
          <w:rFonts w:ascii="Arial" w:cs="Arial" w:eastAsia="Arial" w:hAnsi="Arial"/>
          <w:b w:val="1"/>
          <w:bCs w:val="1"/>
          <w:rtl w:val="0"/>
        </w:rPr>
        <w:t xml:space="preserve">4. Your interest in working in the Dhanakosa Senior Team</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Please give a brief indication as to why you are interested in working as part of the Dhanakosa Senior Team.  You might also want to refer to the “general qualities for members of the Senior Team” in the specifications.</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jc w:val="right"/>
              <w:rPr>
                <w:rFonts w:ascii="Arial" w:cs="Arial" w:eastAsia="Arial" w:hAnsi="Arial"/>
                <w:sz w:val="22"/>
                <w:szCs w:val="22"/>
              </w:rPr>
            </w:pPr>
            <w:r w:rsidDel="00000000" w:rsidR="00000000" w:rsidRPr="00000000">
              <w:rPr>
                <w:rFonts w:ascii="Arial" w:cs="Arial" w:eastAsia="Arial" w:hAnsi="Arial"/>
                <w:color w:val="a6a6a6"/>
                <w:sz w:val="22"/>
                <w:szCs w:val="22"/>
                <w:rtl w:val="0"/>
              </w:rPr>
              <w:t xml:space="preserve">Expand as necessary</w:t>
            </w:r>
            <w:r w:rsidDel="00000000" w:rsidR="00000000" w:rsidRPr="00000000">
              <w:rPr>
                <w:rtl w:val="0"/>
              </w:rPr>
            </w:r>
          </w:p>
        </w:tc>
      </w:tr>
    </w:tbl>
    <w:p w:rsidR="00000000" w:rsidDel="00000000" w:rsidP="00000000" w:rsidRDefault="00000000" w:rsidRPr="00000000" w14:paraId="0000005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Rule="auto"/>
        <w:rPr>
          <w:rFonts w:ascii="Arial" w:cs="Arial" w:eastAsia="Arial" w:hAnsi="Arial"/>
        </w:rPr>
      </w:pPr>
      <w:r w:rsidDel="00000000" w:rsidR="00000000" w:rsidRPr="00000000">
        <w:rPr>
          <w:rFonts w:ascii="Arial" w:cs="Arial" w:eastAsia="Arial" w:hAnsi="Arial"/>
          <w:rtl w:val="0"/>
        </w:rPr>
        <w:t xml:space="preserve">I am interested in applying for:</w:t>
      </w:r>
    </w:p>
    <w:tbl>
      <w:tblPr>
        <w:tblStyle w:val="Table6"/>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1276"/>
        <w:gridCol w:w="1508"/>
        <w:tblGridChange w:id="0">
          <w:tblGrid>
            <w:gridCol w:w="6232"/>
            <w:gridCol w:w="1276"/>
            <w:gridCol w:w="1508"/>
          </w:tblGrid>
        </w:tblGridChange>
      </w:tblGrid>
      <w:tr>
        <w:trPr>
          <w:cantSplit w:val="0"/>
          <w:tblHeader w:val="0"/>
        </w:trPr>
        <w:tc>
          <w:tcPr/>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sz w:val="22"/>
                <w:szCs w:val="22"/>
                <w:rtl w:val="0"/>
              </w:rPr>
              <w:t xml:space="preserve">A full Senior Team position</w:t>
            </w:r>
          </w:p>
        </w:tc>
        <w:tc>
          <w:tcPr/>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c>
          <w:tcPr/>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r>
      <w:tr>
        <w:trPr>
          <w:cantSplit w:val="0"/>
          <w:tblHeader w:val="0"/>
        </w:trPr>
        <w:tc>
          <w:tcPr/>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A trainee position</w:t>
            </w:r>
          </w:p>
        </w:tc>
        <w:tc>
          <w:tcPr/>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c>
          <w:tcPr/>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r>
    </w:tbl>
    <w:p w:rsidR="00000000" w:rsidDel="00000000" w:rsidP="00000000" w:rsidRDefault="00000000" w:rsidRPr="00000000" w14:paraId="00000059">
      <w:pPr>
        <w:spacing w:after="0" w:lineRule="auto"/>
        <w:rPr>
          <w:rFonts w:ascii="Arial" w:cs="Arial" w:eastAsia="Arial" w:hAnsi="Arial"/>
        </w:rPr>
      </w:pPr>
      <w:r w:rsidDel="00000000" w:rsidR="00000000" w:rsidRPr="00000000">
        <w:rPr>
          <w:rtl w:val="0"/>
        </w:rPr>
      </w:r>
    </w:p>
    <w:tbl>
      <w:tblPr>
        <w:tblStyle w:val="Table7"/>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10"/>
        <w:gridCol w:w="1290"/>
        <w:gridCol w:w="1530"/>
        <w:tblGridChange w:id="0">
          <w:tblGrid>
            <w:gridCol w:w="6210"/>
            <w:gridCol w:w="1290"/>
            <w:gridCol w:w="1530"/>
          </w:tblGrid>
        </w:tblGridChange>
      </w:tblGrid>
      <w:tr>
        <w:trPr>
          <w:cantSplit w:val="0"/>
          <w:tblHeader w:val="0"/>
        </w:trPr>
        <w:tc>
          <w:tcPr/>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Fonts w:ascii="Arial" w:cs="Arial" w:eastAsia="Arial" w:hAnsi="Arial"/>
                <w:rtl w:val="0"/>
              </w:rPr>
              <w:t xml:space="preserve">Do you have a current driving licence</w:t>
            </w:r>
          </w:p>
        </w:tc>
        <w:tc>
          <w:tcPr/>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rtl w:val="0"/>
              </w:rPr>
              <w:t xml:space="preserve">Yes</w:t>
            </w:r>
          </w:p>
        </w:tc>
        <w:tc>
          <w:tcPr/>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Fonts w:ascii="Arial" w:cs="Arial" w:eastAsia="Arial" w:hAnsi="Arial"/>
                <w:rtl w:val="0"/>
              </w:rPr>
              <w:t xml:space="preserve">No</w:t>
            </w:r>
          </w:p>
        </w:tc>
      </w:tr>
    </w:tbl>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5. Referees</w:t>
      </w:r>
    </w:p>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Fonts w:ascii="Arial" w:cs="Arial" w:eastAsia="Arial" w:hAnsi="Arial"/>
          <w:rtl w:val="0"/>
        </w:rPr>
        <w:t xml:space="preserve">Please provide contact details for two references.  At least one must be a member of the Triratna Buddhist Order.</w:t>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63">
            <w:pPr>
              <w:rPr>
                <w:sz w:val="28"/>
                <w:szCs w:val="28"/>
              </w:rPr>
            </w:pPr>
            <w:r w:rsidDel="00000000" w:rsidR="00000000" w:rsidRPr="00000000">
              <w:rPr>
                <w:rtl w:val="0"/>
              </w:rPr>
            </w:r>
          </w:p>
          <w:p w:rsidR="00000000" w:rsidDel="00000000" w:rsidP="00000000" w:rsidRDefault="00000000" w:rsidRPr="00000000" w14:paraId="00000064">
            <w:pPr>
              <w:rPr>
                <w:sz w:val="28"/>
                <w:szCs w:val="28"/>
              </w:rPr>
            </w:pPr>
            <w:r w:rsidDel="00000000" w:rsidR="00000000" w:rsidRPr="00000000">
              <w:rPr>
                <w:rtl w:val="0"/>
              </w:rPr>
            </w:r>
          </w:p>
          <w:p w:rsidR="00000000" w:rsidDel="00000000" w:rsidP="00000000" w:rsidRDefault="00000000" w:rsidRPr="00000000" w14:paraId="00000065">
            <w:pPr>
              <w:rPr>
                <w:sz w:val="28"/>
                <w:szCs w:val="28"/>
              </w:rPr>
            </w:pPr>
            <w:r w:rsidDel="00000000" w:rsidR="00000000" w:rsidRPr="00000000">
              <w:rPr>
                <w:rtl w:val="0"/>
              </w:rPr>
            </w:r>
          </w:p>
          <w:p w:rsidR="00000000" w:rsidDel="00000000" w:rsidP="00000000" w:rsidRDefault="00000000" w:rsidRPr="00000000" w14:paraId="00000066">
            <w:pPr>
              <w:rPr>
                <w:sz w:val="28"/>
                <w:szCs w:val="28"/>
              </w:rPr>
            </w:pPr>
            <w:r w:rsidDel="00000000" w:rsidR="00000000" w:rsidRPr="00000000">
              <w:rPr>
                <w:rtl w:val="0"/>
              </w:rPr>
            </w:r>
          </w:p>
          <w:p w:rsidR="00000000" w:rsidDel="00000000" w:rsidP="00000000" w:rsidRDefault="00000000" w:rsidRPr="00000000" w14:paraId="00000067">
            <w:pPr>
              <w:rPr>
                <w:sz w:val="28"/>
                <w:szCs w:val="28"/>
              </w:rPr>
            </w:pPr>
            <w:r w:rsidDel="00000000" w:rsidR="00000000" w:rsidRPr="00000000">
              <w:rPr>
                <w:rtl w:val="0"/>
              </w:rPr>
            </w:r>
          </w:p>
        </w:tc>
        <w:tc>
          <w:tcPr/>
          <w:p w:rsidR="00000000" w:rsidDel="00000000" w:rsidP="00000000" w:rsidRDefault="00000000" w:rsidRPr="00000000" w14:paraId="00000068">
            <w:pPr>
              <w:rPr>
                <w:sz w:val="28"/>
                <w:szCs w:val="28"/>
              </w:rPr>
            </w:pPr>
            <w:r w:rsidDel="00000000" w:rsidR="00000000" w:rsidRPr="00000000">
              <w:rPr>
                <w:rtl w:val="0"/>
              </w:rPr>
            </w:r>
          </w:p>
        </w:tc>
      </w:tr>
    </w:tbl>
    <w:p w:rsidR="00000000" w:rsidDel="00000000" w:rsidP="00000000" w:rsidRDefault="00000000" w:rsidRPr="00000000" w14:paraId="00000069">
      <w:pPr>
        <w:spacing w:after="0" w:line="240" w:lineRule="auto"/>
        <w:rPr>
          <w:sz w:val="28"/>
          <w:szCs w:val="28"/>
        </w:rPr>
      </w:pPr>
      <w:r w:rsidDel="00000000" w:rsidR="00000000" w:rsidRPr="00000000">
        <w:rPr>
          <w:rtl w:val="0"/>
        </w:rPr>
      </w:r>
    </w:p>
    <w:p w:rsidR="00000000" w:rsidDel="00000000" w:rsidP="00000000" w:rsidRDefault="00000000" w:rsidRPr="00000000" w14:paraId="0000006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rPr>
      </w:pPr>
      <w:r w:rsidDel="00000000" w:rsidR="00000000" w:rsidRPr="00000000">
        <w:rPr>
          <w:rFonts w:ascii="Arial" w:cs="Arial" w:eastAsia="Arial" w:hAnsi="Arial"/>
          <w:rtl w:val="0"/>
        </w:rPr>
        <w:t xml:space="preserve">If you would like to discuss any aspect of your interest in joining the Dhanakosa Senior team or any aspect of the application please e-mail </w:t>
      </w:r>
      <w:hyperlink r:id="rId8">
        <w:r w:rsidDel="00000000" w:rsidR="00000000" w:rsidRPr="00000000">
          <w:rPr>
            <w:rFonts w:ascii="Arial" w:cs="Arial" w:eastAsia="Arial" w:hAnsi="Arial"/>
            <w:color w:val="467886"/>
            <w:u w:val="single"/>
            <w:rtl w:val="0"/>
          </w:rPr>
          <w:t xml:space="preserve">nayaka@dhanakosa.org</w:t>
        </w:r>
      </w:hyperlink>
      <w:r w:rsidDel="00000000" w:rsidR="00000000" w:rsidRPr="00000000">
        <w:rPr>
          <w:rFonts w:ascii="Arial" w:cs="Arial" w:eastAsia="Arial" w:hAnsi="Arial"/>
          <w:rtl w:val="0"/>
        </w:rPr>
        <w:t xml:space="preserve"> or Subhanaya at </w:t>
      </w:r>
      <w:hyperlink r:id="rId9">
        <w:r w:rsidDel="00000000" w:rsidR="00000000" w:rsidRPr="00000000">
          <w:rPr>
            <w:rFonts w:ascii="Arial" w:cs="Arial" w:eastAsia="Arial" w:hAnsi="Arial"/>
            <w:color w:val="467886"/>
            <w:u w:val="single"/>
            <w:rtl w:val="0"/>
          </w:rPr>
          <w:t xml:space="preserve">dh.subhanaya@gmail.com</w:t>
        </w:r>
      </w:hyperlink>
      <w:r w:rsidDel="00000000" w:rsidR="00000000" w:rsidRPr="00000000">
        <w:rPr>
          <w:rtl w:val="0"/>
        </w:rPr>
      </w:r>
    </w:p>
    <w:sectPr>
      <w:pgSz w:h="16838" w:w="11906" w:orient="portrait"/>
      <w:pgMar w:bottom="1440" w:top="5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17B5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17B5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17B5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17B5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17B5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17B5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17B5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17B5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17B5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17B5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17B5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17B5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17B5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17B5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17B5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17B55"/>
    <w:rPr>
      <w:i w:val="1"/>
      <w:iCs w:val="1"/>
      <w:color w:val="404040" w:themeColor="text1" w:themeTint="0000BF"/>
    </w:rPr>
  </w:style>
  <w:style w:type="paragraph" w:styleId="ListParagraph">
    <w:name w:val="List Paragraph"/>
    <w:basedOn w:val="Normal"/>
    <w:uiPriority w:val="34"/>
    <w:qFormat w:val="1"/>
    <w:rsid w:val="00217B55"/>
    <w:pPr>
      <w:ind w:left="720"/>
      <w:contextualSpacing w:val="1"/>
    </w:pPr>
  </w:style>
  <w:style w:type="character" w:styleId="IntenseEmphasis">
    <w:name w:val="Intense Emphasis"/>
    <w:basedOn w:val="DefaultParagraphFont"/>
    <w:uiPriority w:val="21"/>
    <w:qFormat w:val="1"/>
    <w:rsid w:val="00217B55"/>
    <w:rPr>
      <w:i w:val="1"/>
      <w:iCs w:val="1"/>
      <w:color w:val="0f4761" w:themeColor="accent1" w:themeShade="0000BF"/>
    </w:rPr>
  </w:style>
  <w:style w:type="paragraph" w:styleId="IntenseQuote">
    <w:name w:val="Intense Quote"/>
    <w:basedOn w:val="Normal"/>
    <w:next w:val="Normal"/>
    <w:link w:val="IntenseQuoteChar"/>
    <w:uiPriority w:val="30"/>
    <w:qFormat w:val="1"/>
    <w:rsid w:val="00217B5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17B55"/>
    <w:rPr>
      <w:i w:val="1"/>
      <w:iCs w:val="1"/>
      <w:color w:val="0f4761" w:themeColor="accent1" w:themeShade="0000BF"/>
    </w:rPr>
  </w:style>
  <w:style w:type="character" w:styleId="IntenseReference">
    <w:name w:val="Intense Reference"/>
    <w:basedOn w:val="DefaultParagraphFont"/>
    <w:uiPriority w:val="32"/>
    <w:qFormat w:val="1"/>
    <w:rsid w:val="00217B55"/>
    <w:rPr>
      <w:b w:val="1"/>
      <w:bCs w:val="1"/>
      <w:smallCaps w:val="1"/>
      <w:color w:val="0f4761" w:themeColor="accent1" w:themeShade="0000BF"/>
      <w:spacing w:val="5"/>
    </w:rPr>
  </w:style>
  <w:style w:type="character" w:styleId="Hyperlink">
    <w:name w:val="Hyperlink"/>
    <w:basedOn w:val="DefaultParagraphFont"/>
    <w:uiPriority w:val="99"/>
    <w:unhideWhenUsed w:val="1"/>
    <w:rsid w:val="00217B55"/>
    <w:rPr>
      <w:color w:val="467886" w:themeColor="hyperlink"/>
      <w:u w:val="single"/>
    </w:rPr>
  </w:style>
  <w:style w:type="table" w:styleId="TableGrid">
    <w:name w:val="Table Grid"/>
    <w:basedOn w:val="TableNormal"/>
    <w:uiPriority w:val="59"/>
    <w:rsid w:val="00217B5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59"/>
    <w:rsid w:val="00217B55"/>
    <w:pPr>
      <w:spacing w:after="0" w:line="240" w:lineRule="auto"/>
    </w:pPr>
    <w:rPr>
      <w:rFonts w:ascii="Times New Roman" w:cs="Times New Roman" w:eastAsia="Times New Roman" w:hAnsi="Times New Roman"/>
      <w:kern w:val="0"/>
      <w:sz w:val="20"/>
      <w:szCs w:val="20"/>
      <w:lang w:val="en-U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h.subhanaya@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nayaka@dhanakos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N+U+KzXW7dTQMZmRit3j8yn6w==">CgMxLjA4AHIhMV9PWjlmUGQ4cWFkNWtNZmY0aDB0S1dCTF9HQjN6VEFK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2024-03-07T10:45:00Z</dcterms:created>
  <dc:creator>Dhanakosa Retreat Centre</dc:creator>
</cp:coreProperties>
</file>